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72C1" w14:textId="77777777" w:rsidR="00396F46" w:rsidRPr="00874868" w:rsidRDefault="00CA154D">
      <w:pPr>
        <w:pStyle w:val="Heading4"/>
        <w:ind w:firstLine="720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Declarație de angajament</w:t>
      </w:r>
    </w:p>
    <w:p w14:paraId="5C925740" w14:textId="77777777" w:rsidR="00396F46" w:rsidRPr="00874868" w:rsidRDefault="00396F46">
      <w:pPr>
        <w:jc w:val="both"/>
        <w:rPr>
          <w:rFonts w:ascii="Times New Roman" w:hAnsi="Times New Roman"/>
          <w:sz w:val="24"/>
        </w:rPr>
      </w:pPr>
    </w:p>
    <w:p w14:paraId="752A2317" w14:textId="26D6B8ED" w:rsidR="00396F46" w:rsidRPr="00874868" w:rsidRDefault="00CA154D">
      <w:pPr>
        <w:jc w:val="both"/>
        <w:rPr>
          <w:rFonts w:ascii="Times New Roman" w:hAnsi="Times New Roman"/>
          <w:snapToGrid w:val="0"/>
          <w:sz w:val="24"/>
        </w:rPr>
      </w:pPr>
      <w:r w:rsidRPr="00874868">
        <w:rPr>
          <w:rFonts w:ascii="Times New Roman" w:hAnsi="Times New Roman"/>
          <w:sz w:val="24"/>
        </w:rPr>
        <w:t xml:space="preserve">Subsemnatul </w:t>
      </w:r>
      <w:r w:rsidR="00F126C2" w:rsidRPr="00874868">
        <w:rPr>
          <w:rFonts w:ascii="Times New Roman" w:hAnsi="Times New Roman"/>
          <w:i/>
          <w:iCs/>
          <w:sz w:val="24"/>
          <w:lang w:eastAsia="sk-SK"/>
        </w:rPr>
        <w:t>.</w:t>
      </w:r>
      <w:r w:rsidR="00E87116" w:rsidRPr="00874868">
        <w:rPr>
          <w:rFonts w:ascii="Times New Roman" w:hAnsi="Times New Roman"/>
          <w:i/>
          <w:iCs/>
          <w:sz w:val="24"/>
          <w:lang w:eastAsia="sk-SK"/>
        </w:rPr>
        <w:t>...............</w:t>
      </w:r>
      <w:r w:rsidR="00F126C2" w:rsidRPr="00874868">
        <w:rPr>
          <w:rFonts w:ascii="Times New Roman" w:hAnsi="Times New Roman"/>
          <w:i/>
          <w:iCs/>
          <w:sz w:val="24"/>
          <w:lang w:eastAsia="sk-SK"/>
        </w:rPr>
        <w:t>..</w:t>
      </w:r>
      <w:r w:rsidRPr="00874868">
        <w:rPr>
          <w:rFonts w:ascii="Times New Roman" w:hAnsi="Times New Roman"/>
          <w:i/>
          <w:iCs/>
          <w:sz w:val="24"/>
          <w:lang w:eastAsia="sk-SK"/>
        </w:rPr>
        <w:t>, CNP.........</w:t>
      </w:r>
      <w:r w:rsidR="00E87116" w:rsidRPr="00874868">
        <w:rPr>
          <w:rFonts w:ascii="Times New Roman" w:hAnsi="Times New Roman"/>
          <w:i/>
          <w:iCs/>
          <w:sz w:val="24"/>
          <w:lang w:eastAsia="sk-SK"/>
        </w:rPr>
        <w:t>.</w:t>
      </w:r>
      <w:r w:rsidRPr="00874868">
        <w:rPr>
          <w:rFonts w:ascii="Times New Roman" w:hAnsi="Times New Roman"/>
          <w:i/>
          <w:iCs/>
          <w:sz w:val="24"/>
          <w:lang w:eastAsia="sk-SK"/>
        </w:rPr>
        <w:t>...........,</w:t>
      </w:r>
      <w:r w:rsidRPr="00874868">
        <w:rPr>
          <w:rFonts w:ascii="Times New Roman" w:hAnsi="Times New Roman"/>
          <w:sz w:val="24"/>
        </w:rPr>
        <w:t xml:space="preserve">posesor al CI seria </w:t>
      </w:r>
      <w:r w:rsidRPr="00874868">
        <w:rPr>
          <w:rFonts w:ascii="Times New Roman" w:hAnsi="Times New Roman"/>
          <w:i/>
          <w:iCs/>
          <w:sz w:val="24"/>
          <w:lang w:eastAsia="sk-SK"/>
        </w:rPr>
        <w:t>..</w:t>
      </w:r>
      <w:r w:rsidR="00E87116" w:rsidRPr="00874868">
        <w:rPr>
          <w:rFonts w:ascii="Times New Roman" w:hAnsi="Times New Roman"/>
          <w:i/>
          <w:iCs/>
          <w:sz w:val="24"/>
          <w:lang w:eastAsia="sk-SK"/>
        </w:rPr>
        <w:t>......</w:t>
      </w:r>
      <w:r w:rsidRPr="00874868">
        <w:rPr>
          <w:rFonts w:ascii="Times New Roman" w:hAnsi="Times New Roman"/>
          <w:i/>
          <w:iCs/>
          <w:sz w:val="24"/>
          <w:lang w:eastAsia="sk-SK"/>
        </w:rPr>
        <w:t>.</w:t>
      </w:r>
      <w:r w:rsidRPr="00874868">
        <w:rPr>
          <w:rFonts w:ascii="Times New Roman" w:hAnsi="Times New Roman"/>
          <w:sz w:val="24"/>
        </w:rPr>
        <w:t xml:space="preserve"> nr. </w:t>
      </w:r>
      <w:r w:rsidRPr="00874868">
        <w:rPr>
          <w:rFonts w:ascii="Times New Roman" w:hAnsi="Times New Roman"/>
          <w:i/>
          <w:iCs/>
          <w:sz w:val="24"/>
          <w:lang w:eastAsia="sk-SK"/>
        </w:rPr>
        <w:t>..</w:t>
      </w:r>
      <w:r w:rsidR="00E87116" w:rsidRPr="00874868">
        <w:rPr>
          <w:rFonts w:ascii="Times New Roman" w:hAnsi="Times New Roman"/>
          <w:i/>
          <w:iCs/>
          <w:sz w:val="24"/>
          <w:lang w:eastAsia="sk-SK"/>
        </w:rPr>
        <w:t>.......</w:t>
      </w:r>
      <w:r w:rsidRPr="00874868">
        <w:rPr>
          <w:rFonts w:ascii="Times New Roman" w:hAnsi="Times New Roman"/>
          <w:i/>
          <w:iCs/>
          <w:sz w:val="24"/>
          <w:lang w:eastAsia="sk-SK"/>
        </w:rPr>
        <w:t>.</w:t>
      </w:r>
      <w:r w:rsidRPr="00874868">
        <w:rPr>
          <w:rFonts w:ascii="Times New Roman" w:hAnsi="Times New Roman"/>
          <w:sz w:val="24"/>
        </w:rPr>
        <w:t xml:space="preserve">, eliberată de </w:t>
      </w:r>
      <w:r w:rsidRPr="00874868">
        <w:rPr>
          <w:rFonts w:ascii="Times New Roman" w:hAnsi="Times New Roman"/>
          <w:i/>
          <w:iCs/>
          <w:sz w:val="24"/>
          <w:lang w:eastAsia="sk-SK"/>
        </w:rPr>
        <w:t>.</w:t>
      </w:r>
      <w:r w:rsidR="00E87116" w:rsidRPr="00874868">
        <w:rPr>
          <w:rFonts w:ascii="Times New Roman" w:hAnsi="Times New Roman"/>
          <w:i/>
          <w:iCs/>
          <w:sz w:val="24"/>
          <w:lang w:eastAsia="sk-SK"/>
        </w:rPr>
        <w:t>....................</w:t>
      </w:r>
      <w:r w:rsidRPr="00874868">
        <w:rPr>
          <w:rFonts w:ascii="Times New Roman" w:hAnsi="Times New Roman"/>
          <w:i/>
          <w:iCs/>
          <w:sz w:val="24"/>
          <w:lang w:eastAsia="sk-SK"/>
        </w:rPr>
        <w:t>..</w:t>
      </w:r>
      <w:r w:rsidRPr="00874868">
        <w:rPr>
          <w:rFonts w:ascii="Times New Roman" w:hAnsi="Times New Roman"/>
          <w:sz w:val="24"/>
        </w:rPr>
        <w:t xml:space="preserve">,  în calitate de </w:t>
      </w:r>
      <w:r w:rsidRPr="00874868">
        <w:rPr>
          <w:rFonts w:ascii="Times New Roman" w:hAnsi="Times New Roman"/>
          <w:i/>
          <w:iCs/>
          <w:sz w:val="24"/>
          <w:lang w:eastAsia="sk-SK"/>
        </w:rPr>
        <w:t xml:space="preserve">reprezentant legal </w:t>
      </w:r>
      <w:r w:rsidRPr="00874868">
        <w:rPr>
          <w:rFonts w:ascii="Times New Roman" w:hAnsi="Times New Roman"/>
          <w:sz w:val="24"/>
        </w:rPr>
        <w:t xml:space="preserve">al </w:t>
      </w:r>
      <w:r w:rsidRPr="00874868">
        <w:rPr>
          <w:rFonts w:ascii="Times New Roman" w:hAnsi="Times New Roman"/>
          <w:i/>
          <w:iCs/>
          <w:sz w:val="24"/>
          <w:lang w:eastAsia="sk-SK"/>
        </w:rPr>
        <w:t>(completați cu denumirea organizației solicitante)</w:t>
      </w:r>
      <w:r w:rsidRPr="00874868">
        <w:rPr>
          <w:rFonts w:ascii="Times New Roman" w:hAnsi="Times New Roman"/>
          <w:snapToGrid w:val="0"/>
          <w:sz w:val="24"/>
        </w:rPr>
        <w:t xml:space="preserve">, </w:t>
      </w:r>
    </w:p>
    <w:p w14:paraId="6C911852" w14:textId="77777777" w:rsidR="00396F46" w:rsidRPr="00874868" w:rsidRDefault="00CA154D">
      <w:pPr>
        <w:jc w:val="both"/>
        <w:rPr>
          <w:rFonts w:ascii="Times New Roman" w:hAnsi="Times New Roman"/>
          <w:snapToGrid w:val="0"/>
          <w:sz w:val="24"/>
        </w:rPr>
      </w:pPr>
      <w:r w:rsidRPr="00874868">
        <w:rPr>
          <w:rFonts w:ascii="Times New Roman" w:hAnsi="Times New Roman"/>
          <w:snapToGrid w:val="0"/>
          <w:sz w:val="24"/>
        </w:rPr>
        <w:t>Solicitant de finanțare pentru proiectul (</w:t>
      </w:r>
      <w:r w:rsidRPr="00874868">
        <w:rPr>
          <w:rFonts w:ascii="Times New Roman" w:hAnsi="Times New Roman"/>
          <w:i/>
          <w:snapToGrid w:val="0"/>
          <w:sz w:val="24"/>
        </w:rPr>
        <w:t>completați cu titlul proiectului</w:t>
      </w:r>
      <w:r w:rsidRPr="00874868">
        <w:rPr>
          <w:rFonts w:ascii="Times New Roman" w:hAnsi="Times New Roman"/>
          <w:snapToGrid w:val="0"/>
          <w:sz w:val="24"/>
        </w:rPr>
        <w:t>) pentru care am depus/s-a depus prezenta Cerere de finanțare</w:t>
      </w:r>
    </w:p>
    <w:p w14:paraId="155F0272" w14:textId="77777777" w:rsidR="00396F46" w:rsidRPr="00874868" w:rsidRDefault="00396F46">
      <w:pPr>
        <w:jc w:val="both"/>
        <w:rPr>
          <w:rFonts w:ascii="Times New Roman" w:hAnsi="Times New Roman"/>
          <w:snapToGrid w:val="0"/>
          <w:sz w:val="24"/>
        </w:rPr>
      </w:pPr>
    </w:p>
    <w:p w14:paraId="78ED7E3E" w14:textId="77777777" w:rsidR="00396F46" w:rsidRPr="00874868" w:rsidRDefault="00CA154D">
      <w:pPr>
        <w:jc w:val="both"/>
        <w:rPr>
          <w:rFonts w:ascii="Times New Roman" w:hAnsi="Times New Roman"/>
          <w:snapToGrid w:val="0"/>
          <w:sz w:val="24"/>
        </w:rPr>
      </w:pPr>
      <w:r w:rsidRPr="00874868">
        <w:rPr>
          <w:rFonts w:ascii="Times New Roman" w:hAnsi="Times New Roman"/>
          <w:snapToGrid w:val="0"/>
          <w:sz w:val="24"/>
        </w:rPr>
        <w:t xml:space="preserve">Mă angajez ca </w:t>
      </w:r>
      <w:r w:rsidRPr="00874868">
        <w:rPr>
          <w:rFonts w:ascii="Times New Roman" w:hAnsi="Times New Roman"/>
          <w:i/>
          <w:iCs/>
          <w:sz w:val="24"/>
          <w:lang w:eastAsia="sk-SK"/>
        </w:rPr>
        <w:t>(completați cu denumirea organizației solicitante)</w:t>
      </w:r>
    </w:p>
    <w:p w14:paraId="4A10FE85" w14:textId="24172FE3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Să finanțeze toate costurile neeligibile aferente proiectului</w:t>
      </w:r>
      <w:r w:rsidRPr="00874868">
        <w:rPr>
          <w:rFonts w:ascii="Times New Roman" w:hAnsi="Times New Roman"/>
          <w:iCs/>
          <w:sz w:val="24"/>
        </w:rPr>
        <w:t>;</w:t>
      </w:r>
    </w:p>
    <w:p w14:paraId="06837D7C" w14:textId="77777777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iCs/>
          <w:sz w:val="24"/>
        </w:rPr>
        <w:t>Să mențină investiția pe o perioadă de 5 ani de la data efectuării ultimei plăți;</w:t>
      </w:r>
    </w:p>
    <w:p w14:paraId="7D71BDF5" w14:textId="2F60AD34" w:rsidR="00396F46" w:rsidRPr="00874868" w:rsidRDefault="00CA154D" w:rsidP="00A00941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bookmarkStart w:id="0" w:name="_Hlk92960571"/>
      <w:r w:rsidRPr="00874868">
        <w:rPr>
          <w:rFonts w:ascii="Times New Roman" w:hAnsi="Times New Roman"/>
          <w:sz w:val="24"/>
        </w:rPr>
        <w:t xml:space="preserve">Să asigure resursele financiare necesare implementării optime ale proiectului, în condițiile rambursării ulterioare a cheltuielilor eligibile (fără TVA) din PNRR și a TVA aferent cheltuielilor eligibile din bugetul de stat, </w:t>
      </w:r>
      <w:r w:rsidRPr="00874868">
        <w:rPr>
          <w:rFonts w:ascii="Times New Roman" w:hAnsi="Times New Roman"/>
          <w:sz w:val="24"/>
          <w:lang w:eastAsia="ro-RO"/>
        </w:rPr>
        <w:t xml:space="preserve">din bugetul coordonatorului de reforme și/sau investiții pentru Componenta </w:t>
      </w:r>
      <w:r w:rsidR="00A00941" w:rsidRPr="00874868">
        <w:rPr>
          <w:rFonts w:ascii="Times New Roman" w:hAnsi="Times New Roman"/>
          <w:sz w:val="24"/>
          <w:lang w:eastAsia="ro-RO"/>
        </w:rPr>
        <w:t>2</w:t>
      </w:r>
      <w:r w:rsidRPr="00874868">
        <w:rPr>
          <w:rFonts w:ascii="Times New Roman" w:hAnsi="Times New Roman"/>
          <w:sz w:val="24"/>
          <w:lang w:eastAsia="ro-RO"/>
        </w:rPr>
        <w:t xml:space="preserve"> – </w:t>
      </w:r>
      <w:r w:rsidR="00A00941" w:rsidRPr="00874868">
        <w:rPr>
          <w:rFonts w:ascii="Times New Roman" w:hAnsi="Times New Roman"/>
          <w:sz w:val="24"/>
          <w:lang w:eastAsia="ro-RO"/>
        </w:rPr>
        <w:t>Păduri și protecția biodiversității</w:t>
      </w:r>
      <w:r w:rsidRPr="00874868">
        <w:rPr>
          <w:rFonts w:ascii="Times New Roman" w:hAnsi="Times New Roman"/>
          <w:sz w:val="24"/>
          <w:lang w:eastAsia="ro-RO"/>
        </w:rPr>
        <w:t xml:space="preserve"> - MMAP, în conformitate cu legislația în vigoare.</w:t>
      </w:r>
    </w:p>
    <w:bookmarkEnd w:id="0"/>
    <w:p w14:paraId="0F915DE3" w14:textId="77777777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În cazul în care va primi finanțare din PNRR, trebuie ca în perioada de durabilitate să: </w:t>
      </w:r>
    </w:p>
    <w:p w14:paraId="56CB86EF" w14:textId="2CE3E6F3" w:rsidR="00396F46" w:rsidRPr="00874868" w:rsidRDefault="00CA154D">
      <w:pPr>
        <w:numPr>
          <w:ilvl w:val="1"/>
          <w:numId w:val="2"/>
        </w:numPr>
        <w:spacing w:before="0" w:after="0"/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mențină investiția realizată</w:t>
      </w:r>
      <w:r w:rsidR="0039060A" w:rsidRPr="00874868">
        <w:rPr>
          <w:rFonts w:ascii="Times New Roman" w:hAnsi="Times New Roman"/>
          <w:sz w:val="24"/>
        </w:rPr>
        <w:t xml:space="preserve"> în condițiile prezentei scheme de ajutor, precum și activitatea de producere MFR</w:t>
      </w:r>
      <w:r w:rsidRPr="00874868">
        <w:rPr>
          <w:rFonts w:ascii="Times New Roman" w:hAnsi="Times New Roman"/>
          <w:sz w:val="24"/>
        </w:rPr>
        <w:t xml:space="preserve"> (asigurând mentenanță și serviciile asociate necesare); </w:t>
      </w:r>
    </w:p>
    <w:p w14:paraId="590464E0" w14:textId="77777777" w:rsidR="00396F46" w:rsidRPr="00874868" w:rsidRDefault="00CA154D">
      <w:pPr>
        <w:numPr>
          <w:ilvl w:val="1"/>
          <w:numId w:val="2"/>
        </w:numPr>
        <w:spacing w:before="0" w:after="0"/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nu realizeze o modificare asupra calității de proprietar/administrator al infrastructurii, decât în condițiile prevăzute în contractul de finanțare; </w:t>
      </w:r>
    </w:p>
    <w:p w14:paraId="189ECE5A" w14:textId="77777777" w:rsidR="00396F46" w:rsidRPr="00874868" w:rsidRDefault="00CA154D">
      <w:pPr>
        <w:numPr>
          <w:ilvl w:val="1"/>
          <w:numId w:val="2"/>
        </w:numPr>
        <w:spacing w:before="0" w:after="0"/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nu realizeze o modificare substanțială care afectează natura, obiectivele sau condițiile de realizare și care ar determina subminarea obiectivelor inițiale ale investiției.</w:t>
      </w:r>
    </w:p>
    <w:p w14:paraId="1F5F1888" w14:textId="77777777" w:rsidR="00396F46" w:rsidRPr="00874868" w:rsidRDefault="00CA154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74868">
        <w:rPr>
          <w:rFonts w:ascii="Times New Roman" w:hAnsi="Times New Roman" w:cs="Times New Roman"/>
          <w:sz w:val="24"/>
          <w:szCs w:val="24"/>
        </w:rPr>
        <w:t xml:space="preserve">Să respecte, pe durata pregătirii și implementării proiectului, prevederile legislației comunitare și naționale în domeniul, dezvoltării durabile, egalității de șanse, egalității de gen și nediscriminării. </w:t>
      </w:r>
    </w:p>
    <w:p w14:paraId="1E3CD7F9" w14:textId="77777777" w:rsidR="00396F46" w:rsidRPr="00874868" w:rsidRDefault="00CA154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74868">
        <w:rPr>
          <w:rFonts w:ascii="Times New Roman" w:hAnsi="Times New Roman" w:cs="Times New Roman"/>
          <w:sz w:val="24"/>
          <w:szCs w:val="24"/>
        </w:rPr>
        <w:t>Să respecte obligațiile prevăzute în PNRR pentru implementarea principiului „</w:t>
      </w:r>
      <w:r w:rsidRPr="00874868">
        <w:rPr>
          <w:rFonts w:ascii="Times New Roman" w:hAnsi="Times New Roman" w:cs="Times New Roman"/>
          <w:sz w:val="24"/>
          <w:szCs w:val="24"/>
          <w:lang w:val="en-US"/>
        </w:rPr>
        <w:t>Do No Significant Harm</w:t>
      </w:r>
      <w:r w:rsidRPr="00874868">
        <w:rPr>
          <w:rFonts w:ascii="Times New Roman" w:hAnsi="Times New Roman" w:cs="Times New Roman"/>
          <w:sz w:val="24"/>
          <w:szCs w:val="24"/>
        </w:rPr>
        <w:t>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 w14:paraId="1F3638A3" w14:textId="326C13D3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Să </w:t>
      </w:r>
      <w:r w:rsidR="00A00941" w:rsidRPr="00874868">
        <w:rPr>
          <w:rFonts w:ascii="Times New Roman" w:hAnsi="Times New Roman"/>
          <w:sz w:val="24"/>
        </w:rPr>
        <w:t>se asigure că deține actul de reglementare emis de APM pentru obiectivul propus în proiect, dacă este cazul</w:t>
      </w:r>
      <w:r w:rsidRPr="00874868">
        <w:rPr>
          <w:rFonts w:ascii="Times New Roman" w:hAnsi="Times New Roman"/>
          <w:sz w:val="24"/>
        </w:rPr>
        <w:t xml:space="preserve">. </w:t>
      </w:r>
    </w:p>
    <w:p w14:paraId="2FC487E0" w14:textId="7E6FC928" w:rsidR="00B265B5" w:rsidRPr="00874868" w:rsidRDefault="00B265B5" w:rsidP="00A00941">
      <w:pPr>
        <w:jc w:val="both"/>
        <w:rPr>
          <w:rFonts w:ascii="Times New Roman" w:hAnsi="Times New Roman"/>
          <w:sz w:val="24"/>
        </w:rPr>
      </w:pPr>
    </w:p>
    <w:p w14:paraId="7E277C22" w14:textId="403E4407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lastRenderedPageBreak/>
        <w:t>Să 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4BD22A06" w14:textId="77777777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 w14:paraId="58A303D1" w14:textId="434D8D53" w:rsidR="00396F46" w:rsidRPr="00874868" w:rsidRDefault="00CA154D">
      <w:pPr>
        <w:numPr>
          <w:ilvl w:val="1"/>
          <w:numId w:val="2"/>
        </w:numPr>
        <w:jc w:val="both"/>
        <w:rPr>
          <w:rFonts w:ascii="Times New Roman" w:hAnsi="Times New Roman"/>
          <w:sz w:val="24"/>
        </w:rPr>
      </w:pPr>
      <w:bookmarkStart w:id="1" w:name="_Hlk93558715"/>
      <w:r w:rsidRPr="00874868">
        <w:rPr>
          <w:rFonts w:ascii="Times New Roman" w:hAnsi="Times New Roman"/>
          <w:sz w:val="24"/>
        </w:rPr>
        <w:t>Documente justificative care să demonstreze implementarea principiului de „a nu prejudicia în mod semnificativ” (DNSH – „</w:t>
      </w:r>
      <w:r w:rsidRPr="00874868">
        <w:rPr>
          <w:rFonts w:ascii="Times New Roman" w:hAnsi="Times New Roman"/>
          <w:sz w:val="24"/>
          <w:lang w:val="en-US"/>
        </w:rPr>
        <w:t>Do No Significant Harm</w:t>
      </w:r>
      <w:r w:rsidRPr="00874868">
        <w:rPr>
          <w:rFonts w:ascii="Times New Roman" w:hAnsi="Times New Roman"/>
          <w:sz w:val="24"/>
        </w:rPr>
        <w:t>”) în documentele de atribuire a contractelor de achiziție pentru elaborare SF/DALI, proiect tehnic, execuție lucrări,</w:t>
      </w:r>
      <w:r w:rsidR="00A00941" w:rsidRPr="00874868">
        <w:rPr>
          <w:rFonts w:ascii="Times New Roman" w:hAnsi="Times New Roman"/>
          <w:sz w:val="24"/>
        </w:rPr>
        <w:t xml:space="preserve"> după caz;</w:t>
      </w:r>
    </w:p>
    <w:bookmarkEnd w:id="1"/>
    <w:p w14:paraId="00D64863" w14:textId="77777777" w:rsidR="00396F46" w:rsidRPr="00874868" w:rsidRDefault="00CA154D">
      <w:pPr>
        <w:numPr>
          <w:ilvl w:val="1"/>
          <w:numId w:val="2"/>
        </w:numPr>
        <w:jc w:val="both"/>
        <w:rPr>
          <w:rFonts w:ascii="Times New Roman" w:hAnsi="Times New Roman"/>
          <w:sz w:val="24"/>
          <w:lang w:eastAsia="ro-RO"/>
        </w:rPr>
      </w:pPr>
      <w:r w:rsidRPr="00874868">
        <w:rPr>
          <w:rFonts w:ascii="Times New Roman" w:hAnsi="Times New Roman"/>
          <w:sz w:val="24"/>
        </w:rPr>
        <w:t>Procesul-verbal de recepție la terminarea lucrărilor.</w:t>
      </w: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396F46" w:rsidRPr="00874868" w14:paraId="3E85E7DD" w14:textId="77777777">
        <w:trPr>
          <w:trHeight w:val="837"/>
        </w:trPr>
        <w:tc>
          <w:tcPr>
            <w:tcW w:w="9108" w:type="dxa"/>
          </w:tcPr>
          <w:p w14:paraId="37A3C12D" w14:textId="77777777" w:rsidR="00396F46" w:rsidRPr="00874868" w:rsidRDefault="00CA154D">
            <w:pPr>
              <w:jc w:val="both"/>
              <w:rPr>
                <w:rFonts w:ascii="Times New Roman" w:hAnsi="Times New Roman"/>
                <w:sz w:val="24"/>
              </w:rPr>
            </w:pPr>
            <w:r w:rsidRPr="00874868">
              <w:rPr>
                <w:rFonts w:ascii="Times New Roman" w:hAnsi="Times New Roman"/>
                <w:sz w:val="24"/>
              </w:rPr>
              <w:t xml:space="preserve">Semnătura: </w:t>
            </w:r>
          </w:p>
          <w:p w14:paraId="2036B291" w14:textId="77777777" w:rsidR="00396F46" w:rsidRPr="00874868" w:rsidRDefault="00CA154D">
            <w:pPr>
              <w:pStyle w:val="instru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868">
              <w:rPr>
                <w:rFonts w:ascii="Times New Roman" w:hAnsi="Times New Roman" w:cs="Times New Roman"/>
                <w:sz w:val="24"/>
                <w:szCs w:val="24"/>
              </w:rPr>
              <w:t>Nume, prenume</w:t>
            </w:r>
          </w:p>
          <w:p w14:paraId="6D6D3419" w14:textId="77777777" w:rsidR="00396F46" w:rsidRPr="00874868" w:rsidRDefault="00CA154D">
            <w:pPr>
              <w:pStyle w:val="instru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868">
              <w:rPr>
                <w:rFonts w:ascii="Times New Roman" w:hAnsi="Times New Roman" w:cs="Times New Roman"/>
                <w:sz w:val="24"/>
                <w:szCs w:val="24"/>
              </w:rPr>
              <w:t>Semnătura reprezentantului legal al solicitantului</w:t>
            </w:r>
          </w:p>
          <w:p w14:paraId="1174919B" w14:textId="77777777" w:rsidR="00396F46" w:rsidRPr="00874868" w:rsidRDefault="00CA154D">
            <w:pPr>
              <w:jc w:val="both"/>
              <w:rPr>
                <w:rFonts w:ascii="Times New Roman" w:hAnsi="Times New Roman"/>
                <w:sz w:val="24"/>
              </w:rPr>
            </w:pPr>
            <w:r w:rsidRPr="00874868">
              <w:rPr>
                <w:rFonts w:ascii="Times New Roman" w:hAnsi="Times New Roman"/>
                <w:sz w:val="24"/>
              </w:rPr>
              <w:t xml:space="preserve">Data: </w:t>
            </w:r>
          </w:p>
          <w:p w14:paraId="400297CA" w14:textId="77777777" w:rsidR="00396F46" w:rsidRPr="00874868" w:rsidRDefault="00CA154D">
            <w:pPr>
              <w:pStyle w:val="instru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868">
              <w:rPr>
                <w:rFonts w:ascii="Times New Roman" w:hAnsi="Times New Roman" w:cs="Times New Roman"/>
                <w:sz w:val="24"/>
                <w:szCs w:val="24"/>
              </w:rPr>
              <w:t>zz/ll/aaaa</w:t>
            </w:r>
          </w:p>
        </w:tc>
      </w:tr>
    </w:tbl>
    <w:p w14:paraId="321CEE11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1AE5C16B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7B39E508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771468D3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65066FD8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42FDA1C9" w14:textId="77777777" w:rsidR="00396F46" w:rsidRPr="00874868" w:rsidRDefault="00396F46">
      <w:pPr>
        <w:rPr>
          <w:rFonts w:ascii="Times New Roman" w:hAnsi="Times New Roman"/>
          <w:sz w:val="24"/>
        </w:rPr>
      </w:pPr>
    </w:p>
    <w:sectPr w:rsidR="00396F46" w:rsidRPr="00874868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C2345" w14:textId="77777777" w:rsidR="00B303B1" w:rsidRDefault="00B303B1">
      <w:pPr>
        <w:spacing w:before="0" w:after="0"/>
      </w:pPr>
      <w:r>
        <w:separator/>
      </w:r>
    </w:p>
  </w:endnote>
  <w:endnote w:type="continuationSeparator" w:id="0">
    <w:p w14:paraId="3B4AB29D" w14:textId="77777777" w:rsidR="00B303B1" w:rsidRDefault="00B303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62DF3" w14:textId="77777777" w:rsidR="00396F46" w:rsidRDefault="00CA154D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22DB384" w14:textId="77777777" w:rsidR="00396F46" w:rsidRDefault="00396F46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396F46" w14:paraId="75AF49AE" w14:textId="77777777">
      <w:tc>
        <w:tcPr>
          <w:tcW w:w="9108" w:type="dxa"/>
        </w:tcPr>
        <w:p w14:paraId="4443BCD0" w14:textId="77777777" w:rsidR="00396F46" w:rsidRDefault="00396F46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60AA9B69" w14:textId="77777777" w:rsidR="00396F46" w:rsidRDefault="00396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317E3" w14:textId="77777777" w:rsidR="00B303B1" w:rsidRDefault="00B303B1">
      <w:pPr>
        <w:spacing w:before="0" w:after="0"/>
      </w:pPr>
      <w:r>
        <w:separator/>
      </w:r>
    </w:p>
  </w:footnote>
  <w:footnote w:type="continuationSeparator" w:id="0">
    <w:p w14:paraId="529FA6F8" w14:textId="77777777" w:rsidR="00B303B1" w:rsidRDefault="00B303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E0E1" w14:textId="77777777" w:rsidR="00396F46" w:rsidRDefault="00396F46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1C15C" w14:textId="77777777" w:rsidR="004D5A40" w:rsidRPr="00E24FE4" w:rsidRDefault="004D5A40" w:rsidP="004D5A4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/>
        <w:b/>
        <w:color w:val="333333"/>
      </w:rPr>
    </w:pPr>
    <w:r w:rsidRPr="00E24FE4">
      <w:rPr>
        <w:rFonts w:ascii="Times New Roman" w:hAnsi="Times New Roman"/>
        <w:b/>
        <w:color w:val="333333"/>
      </w:rPr>
      <w:t xml:space="preserve">Planului Național de Redresare și Reziliență </w:t>
    </w:r>
  </w:p>
  <w:p w14:paraId="13E3A78A" w14:textId="77777777" w:rsidR="004D5A40" w:rsidRPr="00E24FE4" w:rsidRDefault="004D5A40" w:rsidP="004D5A4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/>
        <w:b/>
        <w:color w:val="333333"/>
      </w:rPr>
    </w:pPr>
    <w:r w:rsidRPr="00E24FE4">
      <w:rPr>
        <w:rFonts w:ascii="Times New Roman" w:hAnsi="Times New Roman"/>
        <w:b/>
        <w:color w:val="333333"/>
      </w:rPr>
      <w:t>Componenta 2 – Paduri si protectia biodiversitatii</w:t>
    </w:r>
  </w:p>
  <w:p w14:paraId="1F9F06B1" w14:textId="77777777" w:rsidR="004D5A40" w:rsidRDefault="004D5A40" w:rsidP="004D5A4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/>
        <w:b/>
        <w:color w:val="333333"/>
      </w:rPr>
    </w:pPr>
    <w:r w:rsidRPr="00E24FE4">
      <w:rPr>
        <w:rFonts w:ascii="Times New Roman" w:hAnsi="Times New Roman"/>
        <w:b/>
        <w:color w:val="333333"/>
      </w:rPr>
      <w:t>Investiția I</w:t>
    </w:r>
    <w:r>
      <w:rPr>
        <w:rFonts w:ascii="Times New Roman" w:hAnsi="Times New Roman"/>
        <w:b/>
        <w:color w:val="333333"/>
      </w:rPr>
      <w:t>2</w:t>
    </w:r>
    <w:r w:rsidRPr="00E24FE4">
      <w:rPr>
        <w:rFonts w:ascii="Times New Roman" w:hAnsi="Times New Roman"/>
        <w:b/>
        <w:color w:val="333333"/>
      </w:rPr>
      <w:t xml:space="preserve">. </w:t>
    </w:r>
    <w:r w:rsidRPr="000B0E74">
      <w:rPr>
        <w:rFonts w:ascii="Times New Roman" w:hAnsi="Times New Roman"/>
        <w:b/>
        <w:color w:val="333333"/>
      </w:rPr>
      <w:t>Dezvoltarea de capacități moderne de producere a materialului forestier de reproducere</w:t>
    </w:r>
  </w:p>
  <w:p w14:paraId="32D07890" w14:textId="77777777" w:rsidR="004D5A40" w:rsidRDefault="004D5A40" w:rsidP="004D5A4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/>
        <w:b/>
        <w:color w:val="333333"/>
      </w:rPr>
    </w:pPr>
    <w:r>
      <w:rPr>
        <w:rFonts w:ascii="Times New Roman" w:eastAsia="Calibri" w:hAnsi="Times New Roman"/>
        <w:b/>
        <w:smallCaps/>
      </w:rPr>
      <w:t>PNRR/2023/C2/S/I.2.B</w:t>
    </w:r>
    <w:r>
      <w:rPr>
        <w:rFonts w:ascii="Times New Roman" w:hAnsi="Times New Roman"/>
        <w:b/>
        <w:color w:val="333333"/>
      </w:rPr>
      <w:t xml:space="preserve"> </w:t>
    </w:r>
  </w:p>
  <w:p w14:paraId="6D9B5A32" w14:textId="77777777" w:rsidR="00396F46" w:rsidRDefault="00396F46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14:paraId="7BE032C3" w14:textId="43EBFAE9" w:rsidR="00396F46" w:rsidRDefault="00CA154D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>Anexă</w:t>
    </w:r>
    <w:r w:rsidR="007C45BB">
      <w:rPr>
        <w:rFonts w:asciiTheme="minorHAnsi" w:hAnsiTheme="minorHAnsi" w:cstheme="minorHAnsi"/>
        <w:b/>
        <w:bCs/>
        <w:color w:val="333333"/>
        <w:sz w:val="14"/>
      </w:rPr>
      <w:t xml:space="preserve"> nr. 5</w:t>
    </w:r>
    <w:r>
      <w:rPr>
        <w:rFonts w:asciiTheme="minorHAnsi" w:hAnsiTheme="minorHAnsi" w:cstheme="minorHAnsi"/>
        <w:b/>
        <w:bCs/>
        <w:color w:val="333333"/>
        <w:sz w:val="14"/>
      </w:rPr>
      <w:t xml:space="preserve"> la Ghidul specific </w:t>
    </w:r>
  </w:p>
  <w:p w14:paraId="630853C1" w14:textId="77777777" w:rsidR="00396F46" w:rsidRDefault="00CA154D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>Model A</w:t>
    </w:r>
  </w:p>
  <w:p w14:paraId="51820920" w14:textId="77777777" w:rsidR="00396F46" w:rsidRDefault="00396F46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0828904">
    <w:abstractNumId w:val="0"/>
  </w:num>
  <w:num w:numId="2" w16cid:durableId="191739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F46"/>
    <w:rsid w:val="002E2C20"/>
    <w:rsid w:val="0039060A"/>
    <w:rsid w:val="00396F46"/>
    <w:rsid w:val="004D5A40"/>
    <w:rsid w:val="006D29EC"/>
    <w:rsid w:val="007C45BB"/>
    <w:rsid w:val="00835EB1"/>
    <w:rsid w:val="00874868"/>
    <w:rsid w:val="00907F6B"/>
    <w:rsid w:val="00A00941"/>
    <w:rsid w:val="00A63443"/>
    <w:rsid w:val="00B228AA"/>
    <w:rsid w:val="00B265B5"/>
    <w:rsid w:val="00B303B1"/>
    <w:rsid w:val="00CA154D"/>
    <w:rsid w:val="00D76BAC"/>
    <w:rsid w:val="00E87116"/>
    <w:rsid w:val="00EF6F6F"/>
    <w:rsid w:val="00F1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7940A5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457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Tiberius Serban</cp:lastModifiedBy>
  <cp:revision>9</cp:revision>
  <dcterms:created xsi:type="dcterms:W3CDTF">2023-01-17T12:28:00Z</dcterms:created>
  <dcterms:modified xsi:type="dcterms:W3CDTF">2023-01-25T07:19:00Z</dcterms:modified>
</cp:coreProperties>
</file>